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27" w:rsidRPr="005B4199" w:rsidRDefault="00896927" w:rsidP="00896927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5B4199">
        <w:rPr>
          <w:rFonts w:ascii="Times New Roman" w:hAnsi="Times New Roman" w:cs="Times New Roman"/>
          <w:b/>
        </w:rPr>
        <w:t>Załącznik nr 10</w:t>
      </w:r>
      <w:r w:rsidR="00F721A0" w:rsidRPr="005B4199">
        <w:rPr>
          <w:rFonts w:ascii="Times New Roman" w:hAnsi="Times New Roman" w:cs="Times New Roman"/>
          <w:b/>
        </w:rPr>
        <w:t xml:space="preserve"> do SIWZ</w:t>
      </w:r>
    </w:p>
    <w:p w:rsidR="00896927" w:rsidRPr="005B4199" w:rsidRDefault="00896927" w:rsidP="00896927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617FDA" w:rsidRPr="005B4199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4199">
        <w:rPr>
          <w:rFonts w:ascii="Times New Roman" w:hAnsi="Times New Roman" w:cs="Times New Roman"/>
          <w:b/>
        </w:rPr>
        <w:t>KLAUZULA INFORMACYJNA</w:t>
      </w:r>
    </w:p>
    <w:p w:rsidR="00617FDA" w:rsidRPr="005B4199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4199">
        <w:rPr>
          <w:rFonts w:ascii="Times New Roman" w:hAnsi="Times New Roman" w:cs="Times New Roman"/>
          <w:b/>
        </w:rPr>
        <w:t>O PRZETWARZANIU DANYCH OSOBOWYCH</w:t>
      </w:r>
    </w:p>
    <w:p w:rsidR="00617FDA" w:rsidRPr="005B4199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4199">
        <w:rPr>
          <w:rFonts w:ascii="Times New Roman" w:hAnsi="Times New Roman" w:cs="Times New Roman"/>
          <w:b/>
        </w:rPr>
        <w:t>W CELU ZWIĄZANYM Z POSTĘPOWANIEM</w:t>
      </w:r>
    </w:p>
    <w:p w:rsidR="00617FDA" w:rsidRPr="005B4199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4199">
        <w:rPr>
          <w:rFonts w:ascii="Times New Roman" w:hAnsi="Times New Roman" w:cs="Times New Roman"/>
          <w:b/>
        </w:rPr>
        <w:t>O UDZIELENIE ZAMÓWIENIA PUBLICZNEGO</w:t>
      </w:r>
    </w:p>
    <w:p w:rsidR="00617FDA" w:rsidRPr="005B4199" w:rsidRDefault="00617FDA" w:rsidP="00617FD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7FDA" w:rsidRPr="005B4199" w:rsidRDefault="00617FDA" w:rsidP="005510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 xml:space="preserve">Zgodnie z treścią przepisu art. 13 ust. 1 i 2 Rozporządzenia Parlamentu Europejskiego i Rady (UE) 2016/679 z dnia 27 kwietnia 2016 r. w sprawie ochrony osób fizycznych w związku </w:t>
      </w:r>
      <w:r w:rsidR="00F721A0" w:rsidRPr="005B4199">
        <w:rPr>
          <w:rFonts w:ascii="Times New Roman" w:hAnsi="Times New Roman" w:cs="Times New Roman"/>
        </w:rPr>
        <w:br/>
      </w:r>
      <w:r w:rsidRPr="005B4199">
        <w:rPr>
          <w:rFonts w:ascii="Times New Roman" w:hAnsi="Times New Roman" w:cs="Times New Roman"/>
        </w:rPr>
        <w:t>z przetwarzaniem danych osobowych i w sprawie swobodnego przepływu takich danych oraz uchylenia dyrektywy 95/46/WE (ogólne rozporządzenie o ochronie danych) (Dz. Urz. UE L 119 z 04.05.2016, str. 1), dalej powoływanego jako „RODO”, informuję, że:</w:t>
      </w:r>
    </w:p>
    <w:p w:rsidR="000D3CF1" w:rsidRPr="005B4199" w:rsidRDefault="00617FDA" w:rsidP="000D3CF1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Administratorem Pani/Pana danych osobowych jest Zamek Królewski w Warszawie – Muzeum. Rezydencja Królów i Rzeczypospolitej z siedzibą w Warszawie przy Placu Zamkowym 4, 00-277 Warszawa, wpisany do Rejestru Instytucji Kultury prowadzonego przez Ministra Kultury i Dziedzictwa Narodowego pod nr 19/92, posiadający numer NIP: 526-000-13-12 oraz numer REGON: 000860582.</w:t>
      </w:r>
    </w:p>
    <w:p w:rsidR="000D3CF1" w:rsidRPr="005B4199" w:rsidRDefault="000D3CF1" w:rsidP="000D3CF1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Kontakt z Inspektorem Ochrony Danych: iod@zamek-krolewski.pl.</w:t>
      </w:r>
    </w:p>
    <w:p w:rsidR="00896927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 xml:space="preserve">Pani/Pana dane osobowe przetwarzane będą na podstawie przepisu art. 6 ust. 1 lit. c RODO w celu związanym z postępowaniem o udzielenie zamówienia publicznego na </w:t>
      </w:r>
      <w:r w:rsidR="00896927" w:rsidRPr="005B4199">
        <w:rPr>
          <w:rFonts w:ascii="Times New Roman" w:hAnsi="Times New Roman" w:cs="Times New Roman"/>
        </w:rPr>
        <w:t>Usługi</w:t>
      </w:r>
      <w:r w:rsidR="005F251F" w:rsidRPr="005B4199">
        <w:rPr>
          <w:rFonts w:ascii="Times New Roman" w:hAnsi="Times New Roman" w:cs="Times New Roman"/>
        </w:rPr>
        <w:t xml:space="preserve"> poligraficzne o sygn. ZZ</w:t>
      </w:r>
      <w:r w:rsidR="000C7A47">
        <w:rPr>
          <w:rFonts w:ascii="Times New Roman" w:hAnsi="Times New Roman" w:cs="Times New Roman"/>
        </w:rPr>
        <w:t>.26.1.7</w:t>
      </w:r>
      <w:bookmarkStart w:id="0" w:name="_GoBack"/>
      <w:bookmarkEnd w:id="0"/>
      <w:r w:rsidR="004930C9" w:rsidRPr="005B4199">
        <w:rPr>
          <w:rFonts w:ascii="Times New Roman" w:hAnsi="Times New Roman" w:cs="Times New Roman"/>
        </w:rPr>
        <w:t>.2020</w:t>
      </w:r>
      <w:r w:rsidRPr="005B4199">
        <w:rPr>
          <w:rFonts w:ascii="Times New Roman" w:hAnsi="Times New Roman" w:cs="Times New Roman"/>
        </w:rPr>
        <w:t>.</w:t>
      </w:r>
    </w:p>
    <w:p w:rsidR="00896927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Odbiorcami Pani/Pana danych osobowych będą osoby lub podmioty, którym udostępniona zostanie dokumentacja postępowania w oparciu o treść przepisu art. 8 oraz art. 96 ust. 3 ustawy z dnia 29 stycznia 2004 r. – Prawo zamówień p</w:t>
      </w:r>
      <w:r w:rsidR="00C96B3B" w:rsidRPr="005B4199">
        <w:rPr>
          <w:rFonts w:ascii="Times New Roman" w:hAnsi="Times New Roman" w:cs="Times New Roman"/>
        </w:rPr>
        <w:t>ublicznych (Dz.U.2018.1</w:t>
      </w:r>
      <w:r w:rsidRPr="005B4199">
        <w:rPr>
          <w:rFonts w:ascii="Times New Roman" w:hAnsi="Times New Roman" w:cs="Times New Roman"/>
        </w:rPr>
        <w:t>9</w:t>
      </w:r>
      <w:r w:rsidR="00C96B3B" w:rsidRPr="005B4199">
        <w:rPr>
          <w:rFonts w:ascii="Times New Roman" w:hAnsi="Times New Roman" w:cs="Times New Roman"/>
        </w:rPr>
        <w:t>86</w:t>
      </w:r>
      <w:r w:rsidRPr="005B4199">
        <w:rPr>
          <w:rFonts w:ascii="Times New Roman" w:hAnsi="Times New Roman" w:cs="Times New Roman"/>
        </w:rPr>
        <w:t xml:space="preserve"> </w:t>
      </w:r>
      <w:proofErr w:type="spellStart"/>
      <w:r w:rsidRPr="005B4199">
        <w:rPr>
          <w:rFonts w:ascii="Times New Roman" w:hAnsi="Times New Roman" w:cs="Times New Roman"/>
        </w:rPr>
        <w:t>t.j</w:t>
      </w:r>
      <w:proofErr w:type="spellEnd"/>
      <w:r w:rsidRPr="005B4199">
        <w:rPr>
          <w:rFonts w:ascii="Times New Roman" w:hAnsi="Times New Roman" w:cs="Times New Roman"/>
        </w:rPr>
        <w:t xml:space="preserve">. z dnia 2017.08.24 ), dalej „ustawa </w:t>
      </w:r>
      <w:proofErr w:type="spellStart"/>
      <w:r w:rsidRPr="005B4199">
        <w:rPr>
          <w:rFonts w:ascii="Times New Roman" w:hAnsi="Times New Roman" w:cs="Times New Roman"/>
        </w:rPr>
        <w:t>Pzp</w:t>
      </w:r>
      <w:proofErr w:type="spellEnd"/>
      <w:r w:rsidRPr="005B4199">
        <w:rPr>
          <w:rFonts w:ascii="Times New Roman" w:hAnsi="Times New Roman" w:cs="Times New Roman"/>
        </w:rPr>
        <w:t>”;</w:t>
      </w:r>
    </w:p>
    <w:p w:rsidR="00896927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 xml:space="preserve">Pani/Pana dane osobowe będą przechowywane przez okres niezbędny do wypełnienia przez Administratora ciążącego na nim obowiązku prawnego, tj. zgodnie z treścią przepisu art. 97 ust. 1 ustawy </w:t>
      </w:r>
      <w:proofErr w:type="spellStart"/>
      <w:r w:rsidRPr="005B4199">
        <w:rPr>
          <w:rFonts w:ascii="Times New Roman" w:hAnsi="Times New Roman" w:cs="Times New Roman"/>
        </w:rPr>
        <w:t>Pzp</w:t>
      </w:r>
      <w:proofErr w:type="spellEnd"/>
      <w:r w:rsidRPr="005B4199">
        <w:rPr>
          <w:rFonts w:ascii="Times New Roman" w:hAnsi="Times New Roman" w:cs="Times New Roman"/>
        </w:rPr>
        <w:t xml:space="preserve"> przez okres 4 lat od dnia zakończenia postępowania o udzielenie zamówienia, a jeżeli czas trwania umowy przekracza 4 lata, okres przechowywania obejmuje cały czas trwania umowy, nadto zaś aż do momentu przedawnienia roszczeń, wynikających z w/w tytułu, a po jego upływie przez okres niezbędny do wypełnienia obowiązków prawnych, ciążących na Administratorze na mocy przepisów podatkowych lub rachunkowych lub kancelaryjno – archiwalnych;</w:t>
      </w:r>
    </w:p>
    <w:p w:rsidR="00896927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B4199">
        <w:rPr>
          <w:rFonts w:ascii="Times New Roman" w:hAnsi="Times New Roman" w:cs="Times New Roman"/>
        </w:rPr>
        <w:t>Pzp</w:t>
      </w:r>
      <w:proofErr w:type="spellEnd"/>
      <w:r w:rsidRPr="005B4199"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B4199">
        <w:rPr>
          <w:rFonts w:ascii="Times New Roman" w:hAnsi="Times New Roman" w:cs="Times New Roman"/>
        </w:rPr>
        <w:t>Pzp</w:t>
      </w:r>
      <w:proofErr w:type="spellEnd"/>
      <w:r w:rsidRPr="005B4199">
        <w:rPr>
          <w:rFonts w:ascii="Times New Roman" w:hAnsi="Times New Roman" w:cs="Times New Roman"/>
        </w:rPr>
        <w:t>;</w:t>
      </w:r>
    </w:p>
    <w:p w:rsidR="00896927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W odniesieniu do Pani/Pana danych osobowych decyzje nie będą podejmowane w</w:t>
      </w:r>
      <w:r w:rsidR="00BF7A0A" w:rsidRPr="005B4199">
        <w:rPr>
          <w:rFonts w:ascii="Times New Roman" w:hAnsi="Times New Roman" w:cs="Times New Roman"/>
        </w:rPr>
        <w:t xml:space="preserve"> sposób zautomatyzowany, stosow</w:t>
      </w:r>
      <w:r w:rsidRPr="005B4199">
        <w:rPr>
          <w:rFonts w:ascii="Times New Roman" w:hAnsi="Times New Roman" w:cs="Times New Roman"/>
        </w:rPr>
        <w:t xml:space="preserve">nie do art. 22 RODO; </w:t>
      </w:r>
    </w:p>
    <w:p w:rsidR="00617FDA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Posiada Pani/Pan:</w:t>
      </w:r>
    </w:p>
    <w:p w:rsidR="00896927" w:rsidRPr="005B4199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na podstawie art. 15 RODO prawo dostępu do danych osobowych Pani/Pana dotyczących;</w:t>
      </w:r>
    </w:p>
    <w:p w:rsidR="00896927" w:rsidRPr="005B4199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na podstawie art. 16 RODO prawo do sprostowania</w:t>
      </w:r>
      <w:r w:rsidR="000324D5" w:rsidRPr="005B4199">
        <w:rPr>
          <w:rFonts w:ascii="Times New Roman" w:hAnsi="Times New Roman" w:cs="Times New Roman"/>
        </w:rPr>
        <w:t xml:space="preserve"> lub uzupełnienia</w:t>
      </w:r>
      <w:r w:rsidRPr="005B4199">
        <w:rPr>
          <w:rFonts w:ascii="Times New Roman" w:hAnsi="Times New Roman" w:cs="Times New Roman"/>
        </w:rPr>
        <w:t xml:space="preserve"> Pani/Pana danych osobowych, przy czym skorzystanie z prawa do sprostowania</w:t>
      </w:r>
      <w:r w:rsidR="000324D5" w:rsidRPr="005B4199">
        <w:rPr>
          <w:rFonts w:ascii="Times New Roman" w:hAnsi="Times New Roman" w:cs="Times New Roman"/>
        </w:rPr>
        <w:t xml:space="preserve"> lub uzupełnienia</w:t>
      </w:r>
      <w:r w:rsidRPr="005B4199">
        <w:rPr>
          <w:rFonts w:ascii="Times New Roman" w:hAnsi="Times New Roman" w:cs="Times New Roman"/>
        </w:rPr>
        <w:t xml:space="preserve"> nie może skutkować zmianą wyniku postępowania o udzielenie zamówienia publicznego ani zmianą postanowień umowy w zakresie niezgodnym z ustawą </w:t>
      </w:r>
      <w:proofErr w:type="spellStart"/>
      <w:r w:rsidRPr="005B4199">
        <w:rPr>
          <w:rFonts w:ascii="Times New Roman" w:hAnsi="Times New Roman" w:cs="Times New Roman"/>
        </w:rPr>
        <w:t>Pzp</w:t>
      </w:r>
      <w:proofErr w:type="spellEnd"/>
      <w:r w:rsidRPr="005B4199">
        <w:rPr>
          <w:rFonts w:ascii="Times New Roman" w:hAnsi="Times New Roman" w:cs="Times New Roman"/>
        </w:rPr>
        <w:t xml:space="preserve"> oraz nie może naruszać integralności protokołu oraz jego załączników;</w:t>
      </w:r>
    </w:p>
    <w:p w:rsidR="00896927" w:rsidRPr="005B4199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RODO, przy </w:t>
      </w:r>
      <w:r w:rsidRPr="005B4199">
        <w:rPr>
          <w:rFonts w:ascii="Times New Roman" w:hAnsi="Times New Roman" w:cs="Times New Roman"/>
        </w:rPr>
        <w:lastRenderedPageBreak/>
        <w:t>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896927" w:rsidRPr="005B4199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896927" w:rsidRPr="005B4199" w:rsidRDefault="00896927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Nie przysługuje Pani/Panu:</w:t>
      </w:r>
    </w:p>
    <w:p w:rsidR="00896927" w:rsidRPr="005B4199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896927" w:rsidRPr="005B4199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prawo do przenoszenia danych osobowych, o którym mowa w art. 20 RODO;</w:t>
      </w:r>
    </w:p>
    <w:p w:rsidR="00CF5049" w:rsidRPr="005B4199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na podstawie art. 21 RODO prawo sprzeciwu, wobec przetwarzania danych osobowych, gdyż</w:t>
      </w:r>
      <w:r w:rsidR="00896927" w:rsidRPr="005B4199">
        <w:rPr>
          <w:rFonts w:ascii="Times New Roman" w:hAnsi="Times New Roman" w:cs="Times New Roman"/>
        </w:rPr>
        <w:t xml:space="preserve"> </w:t>
      </w:r>
      <w:r w:rsidRPr="005B4199">
        <w:rPr>
          <w:rFonts w:ascii="Times New Roman" w:hAnsi="Times New Roman" w:cs="Times New Roman"/>
        </w:rPr>
        <w:t>podstawą prawną przetwarzania Pani/Pana danych osobowych jest art. 6 ust. 1 lit. c RODO.</w:t>
      </w:r>
    </w:p>
    <w:p w:rsidR="00BF7A0A" w:rsidRPr="005B4199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Zamawiający przetwarza dane osobowe zebrane w postępowaniu o udzielenie zamówienia publicznego lub konkursie w sposób gwarantujący zabezpieczenie przed ich bezprawnym rozpowszechnianiem.</w:t>
      </w:r>
    </w:p>
    <w:p w:rsidR="00BF7A0A" w:rsidRPr="005B4199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 xml:space="preserve">W przypadku gdy wykonanie obowiązków, o których mowa w </w:t>
      </w:r>
      <w:r w:rsidRPr="005B4199">
        <w:rPr>
          <w:rStyle w:val="Hipercze"/>
          <w:rFonts w:ascii="Times New Roman" w:hAnsi="Times New Roman" w:cs="Times New Roman"/>
          <w:color w:val="auto"/>
          <w:u w:val="none"/>
        </w:rPr>
        <w:t>art. 15 ust. 1-3</w:t>
      </w:r>
      <w:r w:rsidRPr="005B4199">
        <w:rPr>
          <w:rFonts w:ascii="Times New Roman" w:hAnsi="Times New Roman" w:cs="Times New Roman"/>
        </w:rPr>
        <w:t xml:space="preserve">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5D78A6" w:rsidRPr="005B4199" w:rsidRDefault="005D78A6" w:rsidP="000324D5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sectPr w:rsidR="005D78A6" w:rsidRPr="005B41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9B" w:rsidRDefault="00BF4C9B" w:rsidP="00BF7A0A">
      <w:pPr>
        <w:spacing w:after="0" w:line="240" w:lineRule="auto"/>
      </w:pPr>
      <w:r>
        <w:separator/>
      </w:r>
    </w:p>
  </w:endnote>
  <w:endnote w:type="continuationSeparator" w:id="0">
    <w:p w:rsidR="00BF4C9B" w:rsidRDefault="00BF4C9B" w:rsidP="00BF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94640"/>
      <w:docPartObj>
        <w:docPartGallery w:val="Page Numbers (Bottom of Page)"/>
        <w:docPartUnique/>
      </w:docPartObj>
    </w:sdtPr>
    <w:sdtEndPr/>
    <w:sdtContent>
      <w:p w:rsidR="00BF7A0A" w:rsidRDefault="00BF7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A47">
          <w:rPr>
            <w:noProof/>
          </w:rPr>
          <w:t>1</w:t>
        </w:r>
        <w:r>
          <w:fldChar w:fldCharType="end"/>
        </w:r>
      </w:p>
    </w:sdtContent>
  </w:sdt>
  <w:p w:rsidR="00BF7A0A" w:rsidRDefault="00BF7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9B" w:rsidRDefault="00BF4C9B" w:rsidP="00BF7A0A">
      <w:pPr>
        <w:spacing w:after="0" w:line="240" w:lineRule="auto"/>
      </w:pPr>
      <w:r>
        <w:separator/>
      </w:r>
    </w:p>
  </w:footnote>
  <w:footnote w:type="continuationSeparator" w:id="0">
    <w:p w:rsidR="00BF4C9B" w:rsidRDefault="00BF4C9B" w:rsidP="00BF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44B75"/>
    <w:multiLevelType w:val="hybridMultilevel"/>
    <w:tmpl w:val="299A6424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E45"/>
    <w:multiLevelType w:val="hybridMultilevel"/>
    <w:tmpl w:val="7B7CA1F6"/>
    <w:lvl w:ilvl="0" w:tplc="0E6ED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122"/>
    <w:multiLevelType w:val="hybridMultilevel"/>
    <w:tmpl w:val="8786B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3A74F8"/>
    <w:multiLevelType w:val="hybridMultilevel"/>
    <w:tmpl w:val="6E4C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4598"/>
    <w:multiLevelType w:val="hybridMultilevel"/>
    <w:tmpl w:val="2EF83EE6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E08FD"/>
    <w:multiLevelType w:val="hybridMultilevel"/>
    <w:tmpl w:val="167E4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DA"/>
    <w:rsid w:val="000324D5"/>
    <w:rsid w:val="000C7A47"/>
    <w:rsid w:val="000D3CF1"/>
    <w:rsid w:val="00156C24"/>
    <w:rsid w:val="001F1B9A"/>
    <w:rsid w:val="00284C21"/>
    <w:rsid w:val="002D519C"/>
    <w:rsid w:val="00395ED0"/>
    <w:rsid w:val="00397DD5"/>
    <w:rsid w:val="003F3A5F"/>
    <w:rsid w:val="004930C9"/>
    <w:rsid w:val="0055106C"/>
    <w:rsid w:val="00582C62"/>
    <w:rsid w:val="005B4199"/>
    <w:rsid w:val="005D4436"/>
    <w:rsid w:val="005D78A6"/>
    <w:rsid w:val="005F251F"/>
    <w:rsid w:val="005F6D69"/>
    <w:rsid w:val="00617FDA"/>
    <w:rsid w:val="0070462C"/>
    <w:rsid w:val="00896927"/>
    <w:rsid w:val="008C22CC"/>
    <w:rsid w:val="00920F6A"/>
    <w:rsid w:val="00A6475D"/>
    <w:rsid w:val="00B2730B"/>
    <w:rsid w:val="00BF4C9B"/>
    <w:rsid w:val="00BF7A0A"/>
    <w:rsid w:val="00C96B3B"/>
    <w:rsid w:val="00CF5049"/>
    <w:rsid w:val="00D21D1A"/>
    <w:rsid w:val="00EA3D08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C80"/>
  <w15:chartTrackingRefBased/>
  <w15:docId w15:val="{505CDC45-BBD3-42C0-8021-4C73367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8A6"/>
    <w:rPr>
      <w:color w:val="0000FF"/>
      <w:u w:val="single"/>
    </w:rPr>
  </w:style>
  <w:style w:type="character" w:customStyle="1" w:styleId="alb">
    <w:name w:val="a_lb"/>
    <w:basedOn w:val="Domylnaczcionkaakapitu"/>
    <w:rsid w:val="005D78A6"/>
  </w:style>
  <w:style w:type="paragraph" w:styleId="Nagwek">
    <w:name w:val="header"/>
    <w:basedOn w:val="Normalny"/>
    <w:link w:val="Nagwek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A0A"/>
  </w:style>
  <w:style w:type="paragraph" w:styleId="Stopka">
    <w:name w:val="footer"/>
    <w:basedOn w:val="Normalny"/>
    <w:link w:val="Stopka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3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1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Katarzyna Debis</cp:lastModifiedBy>
  <cp:revision>6</cp:revision>
  <dcterms:created xsi:type="dcterms:W3CDTF">2020-02-27T11:20:00Z</dcterms:created>
  <dcterms:modified xsi:type="dcterms:W3CDTF">2020-07-21T12:18:00Z</dcterms:modified>
</cp:coreProperties>
</file>