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66" w:rsidRPr="00575E66" w:rsidRDefault="00575E66" w:rsidP="00575E66">
      <w:pPr>
        <w:autoSpaceDE w:val="0"/>
        <w:autoSpaceDN w:val="0"/>
        <w:spacing w:after="0" w:line="276" w:lineRule="auto"/>
        <w:rPr>
          <w:rFonts w:ascii="Book Antiqua" w:eastAsia="Times New Roman" w:hAnsi="Book Antiqua" w:cs="Times New Roman"/>
          <w:b/>
          <w:bCs/>
          <w:sz w:val="24"/>
          <w:szCs w:val="24"/>
          <w:lang w:val="de-DE" w:eastAsia="pl-PL"/>
        </w:rPr>
      </w:pPr>
      <w:r w:rsidRPr="00575E6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Zamek Królewski w Warszawie - Muzeum      </w:t>
      </w:r>
      <w:r w:rsidRPr="00575E6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ab/>
        <w:t xml:space="preserve">  </w:t>
      </w:r>
      <w:r w:rsidRPr="00575E6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ab/>
        <w:t xml:space="preserve">    Warszawa, dnia 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09.10</w:t>
      </w:r>
      <w:r w:rsidRPr="00575E66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.2019 r.</w:t>
      </w:r>
    </w:p>
    <w:p w:rsidR="00575E66" w:rsidRPr="00575E66" w:rsidRDefault="00575E66" w:rsidP="00575E66">
      <w:pPr>
        <w:spacing w:after="0" w:line="276" w:lineRule="auto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575E66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Rezydencja Królów i Rzeczypospolitej</w:t>
      </w:r>
    </w:p>
    <w:p w:rsidR="00575E66" w:rsidRPr="00575E66" w:rsidRDefault="00575E66" w:rsidP="00575E66">
      <w:pPr>
        <w:spacing w:after="0" w:line="276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575E66">
        <w:rPr>
          <w:rFonts w:ascii="Book Antiqua" w:eastAsia="Times New Roman" w:hAnsi="Book Antiqua" w:cs="Times New Roman"/>
          <w:sz w:val="24"/>
          <w:szCs w:val="24"/>
          <w:lang w:eastAsia="pl-PL"/>
        </w:rPr>
        <w:t>00-277 Warszawa, Plac Zamkowy 4</w:t>
      </w:r>
    </w:p>
    <w:p w:rsidR="00575E66" w:rsidRPr="00575E66" w:rsidRDefault="00575E66" w:rsidP="00575E66">
      <w:pPr>
        <w:spacing w:after="0" w:line="276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575E66" w:rsidRPr="00575E66" w:rsidRDefault="00575E66" w:rsidP="00575E66">
      <w:pPr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575E66">
        <w:rPr>
          <w:rFonts w:ascii="Book Antiqua" w:eastAsia="Times New Roman" w:hAnsi="Book Antiqua" w:cs="Times New Roman"/>
          <w:noProof/>
          <w:sz w:val="24"/>
          <w:szCs w:val="24"/>
          <w:lang w:eastAsia="pl-PL"/>
        </w:rPr>
        <w:drawing>
          <wp:inline distT="0" distB="0" distL="0" distR="0" wp14:anchorId="110B5E31" wp14:editId="7C293C36">
            <wp:extent cx="755650" cy="657087"/>
            <wp:effectExtent l="19050" t="0" r="635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33" cy="65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66" w:rsidRPr="00575E66" w:rsidRDefault="00575E66" w:rsidP="00575E66">
      <w:pPr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575E66" w:rsidRPr="00575E66" w:rsidRDefault="00575E66" w:rsidP="00575E66">
      <w:pPr>
        <w:spacing w:after="0"/>
        <w:jc w:val="center"/>
        <w:rPr>
          <w:rFonts w:ascii="Book Antiqua" w:hAnsi="Book Antiqua"/>
          <w:b/>
          <w:sz w:val="24"/>
        </w:rPr>
      </w:pPr>
      <w:r w:rsidRPr="00575E66">
        <w:rPr>
          <w:rFonts w:ascii="Book Antiqua" w:hAnsi="Book Antiqua"/>
          <w:b/>
          <w:sz w:val="24"/>
        </w:rPr>
        <w:t xml:space="preserve">Informacja o </w:t>
      </w:r>
      <w:r>
        <w:rPr>
          <w:rFonts w:ascii="Book Antiqua" w:hAnsi="Book Antiqua"/>
          <w:b/>
          <w:sz w:val="24"/>
        </w:rPr>
        <w:t xml:space="preserve">zmianach w przetargu nieograniczonym na </w:t>
      </w:r>
      <w:r w:rsidRPr="00575E66">
        <w:rPr>
          <w:rFonts w:ascii="Book Antiqua" w:hAnsi="Book Antiqua"/>
          <w:b/>
          <w:sz w:val="24"/>
        </w:rPr>
        <w:t xml:space="preserve">modernizację systemu wykrywania i sygnalizacji pożaru </w:t>
      </w:r>
      <w:r>
        <w:rPr>
          <w:rFonts w:ascii="Book Antiqua" w:hAnsi="Book Antiqua"/>
          <w:b/>
          <w:sz w:val="24"/>
        </w:rPr>
        <w:t>(</w:t>
      </w:r>
      <w:r w:rsidRPr="00575E66">
        <w:rPr>
          <w:rFonts w:ascii="Book Antiqua" w:hAnsi="Book Antiqua"/>
          <w:b/>
          <w:sz w:val="24"/>
        </w:rPr>
        <w:t>SAP</w:t>
      </w:r>
      <w:r>
        <w:rPr>
          <w:rFonts w:ascii="Book Antiqua" w:hAnsi="Book Antiqua"/>
          <w:b/>
          <w:sz w:val="24"/>
        </w:rPr>
        <w:t>)</w:t>
      </w:r>
      <w:r w:rsidRPr="00575E66">
        <w:rPr>
          <w:rFonts w:ascii="Book Antiqua" w:hAnsi="Book Antiqua"/>
          <w:b/>
          <w:sz w:val="24"/>
        </w:rPr>
        <w:t xml:space="preserve"> w Zamku Królewskim w Warszawie</w:t>
      </w:r>
    </w:p>
    <w:p w:rsidR="00575E66" w:rsidRDefault="00575E66" w:rsidP="00575E66">
      <w:pPr>
        <w:spacing w:after="0"/>
        <w:jc w:val="center"/>
        <w:rPr>
          <w:rFonts w:ascii="Book Antiqua" w:hAnsi="Book Antiqua"/>
          <w:b/>
          <w:sz w:val="24"/>
        </w:rPr>
      </w:pPr>
      <w:r w:rsidRPr="00575E66">
        <w:rPr>
          <w:rFonts w:ascii="Book Antiqua" w:hAnsi="Book Antiqua"/>
          <w:b/>
          <w:sz w:val="24"/>
        </w:rPr>
        <w:t>(s</w:t>
      </w:r>
      <w:r>
        <w:rPr>
          <w:rFonts w:ascii="Book Antiqua" w:hAnsi="Book Antiqua"/>
          <w:b/>
          <w:sz w:val="24"/>
        </w:rPr>
        <w:t>ygn. ZZ-2110-9</w:t>
      </w:r>
      <w:r w:rsidRPr="00575E66">
        <w:rPr>
          <w:rFonts w:ascii="Book Antiqua" w:hAnsi="Book Antiqua"/>
          <w:b/>
          <w:sz w:val="24"/>
        </w:rPr>
        <w:t>/2019)</w:t>
      </w:r>
    </w:p>
    <w:p w:rsidR="00575E66" w:rsidRPr="00EF214B" w:rsidRDefault="00575E66" w:rsidP="00575E66">
      <w:pPr>
        <w:spacing w:after="0"/>
        <w:jc w:val="center"/>
        <w:rPr>
          <w:rFonts w:ascii="Book Antiqua" w:hAnsi="Book Antiqua"/>
          <w:sz w:val="24"/>
        </w:rPr>
      </w:pPr>
    </w:p>
    <w:p w:rsidR="00575E66" w:rsidRPr="00EF214B" w:rsidRDefault="00EF214B" w:rsidP="00575E66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Zamawiający informuje, że </w:t>
      </w:r>
      <w:r w:rsidRPr="00EF214B">
        <w:rPr>
          <w:rFonts w:ascii="Book Antiqua" w:hAnsi="Book Antiqua"/>
          <w:sz w:val="24"/>
        </w:rPr>
        <w:t>wprowadził zmiany</w:t>
      </w:r>
      <w:r>
        <w:rPr>
          <w:rFonts w:ascii="Book Antiqua" w:hAnsi="Book Antiqua"/>
          <w:sz w:val="24"/>
        </w:rPr>
        <w:t xml:space="preserve"> w</w:t>
      </w:r>
      <w:r w:rsidRPr="00EF214B">
        <w:rPr>
          <w:rFonts w:ascii="Book Antiqua" w:hAnsi="Book Antiqua"/>
          <w:sz w:val="24"/>
        </w:rPr>
        <w:t xml:space="preserve"> </w:t>
      </w:r>
      <w:r w:rsidR="00575E66" w:rsidRPr="00EF214B">
        <w:rPr>
          <w:rFonts w:ascii="Book Antiqua" w:hAnsi="Book Antiqua"/>
          <w:sz w:val="24"/>
        </w:rPr>
        <w:t>następujących dokumentach:</w:t>
      </w:r>
    </w:p>
    <w:p w:rsidR="00575E66" w:rsidRPr="00EF214B" w:rsidRDefault="00575E66" w:rsidP="00575E66">
      <w:pPr>
        <w:spacing w:after="0"/>
        <w:jc w:val="both"/>
        <w:rPr>
          <w:rFonts w:ascii="Book Antiqua" w:hAnsi="Book Antiqua"/>
          <w:sz w:val="24"/>
        </w:rPr>
      </w:pPr>
    </w:p>
    <w:p w:rsidR="00EF214B" w:rsidRPr="00EF214B" w:rsidRDefault="00EF214B" w:rsidP="00EF214B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 w:val="0"/>
          <w:bCs w:val="0"/>
          <w:sz w:val="24"/>
        </w:rPr>
      </w:pPr>
      <w:r w:rsidRPr="00EF214B">
        <w:rPr>
          <w:rFonts w:ascii="Book Antiqua" w:hAnsi="Book Antiqua"/>
          <w:b w:val="0"/>
          <w:bCs w:val="0"/>
          <w:sz w:val="24"/>
        </w:rPr>
        <w:t>Specyfikacja techniczna wykonania i odbioru robót budowlanych.</w:t>
      </w:r>
    </w:p>
    <w:p w:rsidR="00575E66" w:rsidRDefault="00EF214B" w:rsidP="00575E66">
      <w:pPr>
        <w:pStyle w:val="Akapitzlist"/>
        <w:numPr>
          <w:ilvl w:val="0"/>
          <w:numId w:val="1"/>
        </w:numPr>
        <w:spacing w:after="0"/>
        <w:jc w:val="both"/>
        <w:rPr>
          <w:rFonts w:ascii="Book Antiqua" w:hAnsi="Book Antiqua"/>
          <w:sz w:val="24"/>
        </w:rPr>
      </w:pPr>
      <w:r w:rsidRPr="00EF214B">
        <w:rPr>
          <w:rFonts w:ascii="Book Antiqua" w:hAnsi="Book Antiqua"/>
          <w:sz w:val="24"/>
        </w:rPr>
        <w:t>SIWZ,</w:t>
      </w:r>
    </w:p>
    <w:p w:rsidR="00870D9F" w:rsidRPr="00EF214B" w:rsidRDefault="00870D9F" w:rsidP="00575E66">
      <w:pPr>
        <w:pStyle w:val="Akapitzlist"/>
        <w:numPr>
          <w:ilvl w:val="0"/>
          <w:numId w:val="1"/>
        </w:num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Załącznik nr 4 do SIWZ,</w:t>
      </w:r>
    </w:p>
    <w:p w:rsidR="00EF214B" w:rsidRPr="00EF214B" w:rsidRDefault="00EF214B" w:rsidP="00575E66">
      <w:pPr>
        <w:pStyle w:val="Akapitzlist"/>
        <w:numPr>
          <w:ilvl w:val="0"/>
          <w:numId w:val="1"/>
        </w:numPr>
        <w:spacing w:after="0"/>
        <w:jc w:val="both"/>
        <w:rPr>
          <w:rFonts w:ascii="Book Antiqua" w:hAnsi="Book Antiqua"/>
          <w:sz w:val="24"/>
        </w:rPr>
      </w:pPr>
      <w:r w:rsidRPr="00EF214B">
        <w:rPr>
          <w:rFonts w:ascii="Book Antiqua" w:hAnsi="Book Antiqua"/>
          <w:sz w:val="24"/>
        </w:rPr>
        <w:t xml:space="preserve">Załącznik </w:t>
      </w:r>
      <w:r>
        <w:rPr>
          <w:rFonts w:ascii="Book Antiqua" w:hAnsi="Book Antiqua"/>
          <w:sz w:val="24"/>
        </w:rPr>
        <w:t>nr 5</w:t>
      </w:r>
      <w:r w:rsidR="00870D9F">
        <w:rPr>
          <w:rFonts w:ascii="Book Antiqua" w:hAnsi="Book Antiqua"/>
          <w:sz w:val="24"/>
        </w:rPr>
        <w:t xml:space="preserve"> do SIWZ,</w:t>
      </w:r>
    </w:p>
    <w:p w:rsidR="00EF214B" w:rsidRPr="00EF214B" w:rsidRDefault="00EF214B" w:rsidP="00575E66">
      <w:pPr>
        <w:pStyle w:val="Akapitzlist"/>
        <w:numPr>
          <w:ilvl w:val="0"/>
          <w:numId w:val="1"/>
        </w:numPr>
        <w:spacing w:after="0"/>
        <w:jc w:val="both"/>
        <w:rPr>
          <w:rFonts w:ascii="Book Antiqua" w:hAnsi="Book Antiqua"/>
          <w:sz w:val="24"/>
        </w:rPr>
      </w:pPr>
      <w:r w:rsidRPr="00EF214B">
        <w:rPr>
          <w:rFonts w:ascii="Book Antiqua" w:hAnsi="Book Antiqua"/>
          <w:sz w:val="24"/>
        </w:rPr>
        <w:t>Załącznik n</w:t>
      </w:r>
      <w:r>
        <w:rPr>
          <w:rFonts w:ascii="Book Antiqua" w:hAnsi="Book Antiqua"/>
          <w:sz w:val="24"/>
        </w:rPr>
        <w:t>r 10</w:t>
      </w:r>
      <w:r w:rsidR="00870D9F">
        <w:rPr>
          <w:rFonts w:ascii="Book Antiqua" w:hAnsi="Book Antiqua"/>
          <w:sz w:val="24"/>
        </w:rPr>
        <w:t xml:space="preserve"> do SIWZ.</w:t>
      </w:r>
    </w:p>
    <w:p w:rsidR="00EF214B" w:rsidRDefault="00EF214B" w:rsidP="00EF214B">
      <w:pPr>
        <w:spacing w:after="0"/>
        <w:jc w:val="both"/>
        <w:rPr>
          <w:rFonts w:ascii="Book Antiqua" w:hAnsi="Book Antiqua"/>
          <w:sz w:val="24"/>
        </w:rPr>
      </w:pPr>
      <w:r w:rsidRPr="00EF214B">
        <w:rPr>
          <w:rFonts w:ascii="Book Antiqua" w:hAnsi="Book Antiqua"/>
          <w:sz w:val="24"/>
        </w:rPr>
        <w:t xml:space="preserve">Dodany został załącznik nr </w:t>
      </w:r>
      <w:r>
        <w:rPr>
          <w:rFonts w:ascii="Book Antiqua" w:hAnsi="Book Antiqua"/>
          <w:sz w:val="24"/>
        </w:rPr>
        <w:t>11</w:t>
      </w:r>
      <w:r w:rsidR="00870D9F">
        <w:rPr>
          <w:rFonts w:ascii="Book Antiqua" w:hAnsi="Book Antiqua"/>
          <w:sz w:val="24"/>
        </w:rPr>
        <w:t xml:space="preserve"> do SIWZ. </w:t>
      </w:r>
    </w:p>
    <w:p w:rsidR="00EF214B" w:rsidRDefault="00EF214B" w:rsidP="00EF214B">
      <w:pPr>
        <w:spacing w:after="0"/>
        <w:jc w:val="both"/>
        <w:rPr>
          <w:rFonts w:ascii="Book Antiqua" w:hAnsi="Book Antiqua"/>
          <w:sz w:val="24"/>
        </w:rPr>
      </w:pPr>
    </w:p>
    <w:p w:rsidR="00EF214B" w:rsidRDefault="00EF214B" w:rsidP="00EF214B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Szczegółowy opis zmian:</w:t>
      </w:r>
    </w:p>
    <w:p w:rsidR="00EF214B" w:rsidRDefault="00EF214B" w:rsidP="00EF214B">
      <w:pPr>
        <w:spacing w:after="0"/>
        <w:jc w:val="both"/>
        <w:rPr>
          <w:rFonts w:ascii="Book Antiqua" w:hAnsi="Book Antiqua"/>
          <w:sz w:val="24"/>
        </w:rPr>
      </w:pPr>
    </w:p>
    <w:p w:rsidR="004A4B34" w:rsidRDefault="00EF214B" w:rsidP="00EF214B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Ad 1) </w:t>
      </w:r>
    </w:p>
    <w:p w:rsidR="00EF214B" w:rsidRPr="004A4B34" w:rsidRDefault="00EF214B" w:rsidP="004A4B34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/>
          <w:sz w:val="24"/>
        </w:rPr>
      </w:pPr>
      <w:r w:rsidRPr="004A4B34">
        <w:rPr>
          <w:rFonts w:ascii="Book Antiqua" w:hAnsi="Book Antiqua"/>
          <w:sz w:val="24"/>
        </w:rPr>
        <w:t>W</w:t>
      </w:r>
      <w:r w:rsidR="001B3C95">
        <w:rPr>
          <w:rFonts w:ascii="Book Antiqua" w:hAnsi="Book Antiqua"/>
          <w:sz w:val="24"/>
        </w:rPr>
        <w:t xml:space="preserve"> rozdziale 1 </w:t>
      </w:r>
      <w:r w:rsidR="004A4B34" w:rsidRPr="004A4B34">
        <w:rPr>
          <w:rFonts w:ascii="Book Antiqua" w:hAnsi="Book Antiqua"/>
          <w:sz w:val="24"/>
        </w:rPr>
        <w:t xml:space="preserve">pkt 1.4 lit. d) </w:t>
      </w:r>
      <w:proofErr w:type="spellStart"/>
      <w:r w:rsidR="004A4B34" w:rsidRPr="004A4B34">
        <w:rPr>
          <w:rFonts w:ascii="Book Antiqua" w:hAnsi="Book Antiqua"/>
          <w:sz w:val="24"/>
        </w:rPr>
        <w:t>tiret</w:t>
      </w:r>
      <w:proofErr w:type="spellEnd"/>
      <w:r w:rsidR="004A4B34" w:rsidRPr="004A4B34">
        <w:rPr>
          <w:rFonts w:ascii="Book Antiqua" w:hAnsi="Book Antiqua"/>
          <w:sz w:val="24"/>
        </w:rPr>
        <w:t xml:space="preserve"> 1 dodaje</w:t>
      </w:r>
      <w:r w:rsidR="00553A2F" w:rsidRPr="004A4B34">
        <w:rPr>
          <w:rFonts w:ascii="Book Antiqua" w:hAnsi="Book Antiqua"/>
          <w:sz w:val="24"/>
        </w:rPr>
        <w:t xml:space="preserve"> się: „</w:t>
      </w:r>
      <w:r w:rsidR="004A4B34" w:rsidRPr="004A4B34">
        <w:rPr>
          <w:rFonts w:ascii="Book Antiqua" w:hAnsi="Book Antiqua"/>
          <w:sz w:val="24"/>
        </w:rPr>
        <w:t>(dotyczy okablowania łączącego linie w pętle, oraz doprowadzenia okablowania do sterowników KD wg projektu)”</w:t>
      </w:r>
      <w:r w:rsidR="004A4B34">
        <w:rPr>
          <w:rFonts w:ascii="Book Antiqua" w:hAnsi="Book Antiqua"/>
          <w:sz w:val="24"/>
        </w:rPr>
        <w:t>,</w:t>
      </w:r>
    </w:p>
    <w:p w:rsidR="004A4B34" w:rsidRPr="004A4B34" w:rsidRDefault="001B3C95" w:rsidP="004A4B34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 rozdziale</w:t>
      </w:r>
      <w:r w:rsidR="004A4B34" w:rsidRPr="004A4B34">
        <w:rPr>
          <w:rFonts w:ascii="Book Antiqua" w:hAnsi="Book Antiqua"/>
          <w:sz w:val="24"/>
        </w:rPr>
        <w:t xml:space="preserve"> 2</w:t>
      </w:r>
      <w:r>
        <w:rPr>
          <w:rFonts w:ascii="Book Antiqua" w:hAnsi="Book Antiqua"/>
          <w:sz w:val="24"/>
        </w:rPr>
        <w:t xml:space="preserve"> </w:t>
      </w:r>
      <w:r w:rsidR="004A4B34" w:rsidRPr="004A4B34">
        <w:rPr>
          <w:rFonts w:ascii="Book Antiqua" w:hAnsi="Book Antiqua"/>
          <w:sz w:val="24"/>
        </w:rPr>
        <w:t xml:space="preserve">pkt 2.3 </w:t>
      </w:r>
      <w:proofErr w:type="spellStart"/>
      <w:r w:rsidR="004A4B34" w:rsidRPr="004A4B34">
        <w:rPr>
          <w:rFonts w:ascii="Book Antiqua" w:hAnsi="Book Antiqua"/>
          <w:sz w:val="24"/>
        </w:rPr>
        <w:t>ppkt</w:t>
      </w:r>
      <w:proofErr w:type="spellEnd"/>
      <w:r w:rsidR="004A4B34" w:rsidRPr="004A4B34">
        <w:rPr>
          <w:rFonts w:ascii="Book Antiqua" w:hAnsi="Book Antiqua"/>
          <w:sz w:val="24"/>
        </w:rPr>
        <w:t xml:space="preserve"> 2.3.1 lit. d) </w:t>
      </w:r>
      <w:proofErr w:type="spellStart"/>
      <w:r w:rsidR="004A4B34" w:rsidRPr="004A4B34">
        <w:rPr>
          <w:rFonts w:ascii="Book Antiqua" w:hAnsi="Book Antiqua"/>
          <w:sz w:val="24"/>
        </w:rPr>
        <w:t>tiret</w:t>
      </w:r>
      <w:proofErr w:type="spellEnd"/>
      <w:r w:rsidR="004A4B34" w:rsidRPr="004A4B34">
        <w:rPr>
          <w:rFonts w:ascii="Book Antiqua" w:hAnsi="Book Antiqua"/>
          <w:sz w:val="24"/>
        </w:rPr>
        <w:t xml:space="preserve"> 1 dodaje się: „(dotyczy okablowania łączącego linie w pętle, oraz doprowadzenia okablowania do sterowników KD wg projektu)”.</w:t>
      </w:r>
    </w:p>
    <w:p w:rsidR="00EF214B" w:rsidRDefault="00EF214B" w:rsidP="00EF214B">
      <w:pPr>
        <w:spacing w:after="0"/>
        <w:jc w:val="both"/>
        <w:rPr>
          <w:rFonts w:ascii="Book Antiqua" w:hAnsi="Book Antiqua"/>
          <w:sz w:val="24"/>
        </w:rPr>
      </w:pPr>
    </w:p>
    <w:p w:rsidR="00505EB9" w:rsidRDefault="00EF214B" w:rsidP="00EF214B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Ad 2</w:t>
      </w:r>
      <w:r w:rsidR="00505EB9">
        <w:rPr>
          <w:rFonts w:ascii="Book Antiqua" w:hAnsi="Book Antiqua"/>
          <w:sz w:val="24"/>
        </w:rPr>
        <w:t xml:space="preserve">) </w:t>
      </w:r>
    </w:p>
    <w:p w:rsidR="00EF214B" w:rsidRDefault="001B3C95" w:rsidP="00505EB9">
      <w:pPr>
        <w:pStyle w:val="Akapitzlist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 rozdziale 3 SIWZ</w:t>
      </w:r>
      <w:r>
        <w:rPr>
          <w:rFonts w:ascii="Book Antiqua" w:hAnsi="Book Antiqua"/>
          <w:sz w:val="24"/>
        </w:rPr>
        <w:t xml:space="preserve"> pk</w:t>
      </w:r>
      <w:r w:rsidRPr="00505EB9">
        <w:rPr>
          <w:rFonts w:ascii="Book Antiqua" w:hAnsi="Book Antiqua"/>
          <w:sz w:val="24"/>
        </w:rPr>
        <w:t>t 22</w:t>
      </w:r>
      <w:r>
        <w:rPr>
          <w:rFonts w:ascii="Book Antiqua" w:hAnsi="Book Antiqua"/>
          <w:sz w:val="24"/>
        </w:rPr>
        <w:t xml:space="preserve"> </w:t>
      </w:r>
      <w:r w:rsidR="00505EB9" w:rsidRPr="00505EB9">
        <w:rPr>
          <w:rFonts w:ascii="Book Antiqua" w:hAnsi="Book Antiqua"/>
          <w:sz w:val="24"/>
        </w:rPr>
        <w:t>zmieniono: „w rozdziale 3 pkt 9” na</w:t>
      </w:r>
      <w:r w:rsidR="00505EB9">
        <w:rPr>
          <w:rFonts w:ascii="Book Antiqua" w:hAnsi="Book Antiqua"/>
          <w:sz w:val="24"/>
        </w:rPr>
        <w:t>:</w:t>
      </w:r>
      <w:r w:rsidR="00505EB9" w:rsidRPr="00505EB9">
        <w:rPr>
          <w:rFonts w:ascii="Book Antiqua" w:hAnsi="Book Antiqua"/>
          <w:sz w:val="24"/>
        </w:rPr>
        <w:t xml:space="preserve"> „w rozdziale 3 pkt 17.”</w:t>
      </w:r>
      <w:r w:rsidR="004A4B34">
        <w:rPr>
          <w:rFonts w:ascii="Book Antiqua" w:hAnsi="Book Antiqua"/>
          <w:sz w:val="24"/>
        </w:rPr>
        <w:t>,</w:t>
      </w:r>
    </w:p>
    <w:p w:rsidR="00EF214B" w:rsidRDefault="00505EB9" w:rsidP="00125CBA">
      <w:pPr>
        <w:pStyle w:val="Akapitzlist"/>
        <w:numPr>
          <w:ilvl w:val="0"/>
          <w:numId w:val="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W rozdziale 10 SIWZ </w:t>
      </w:r>
      <w:r w:rsidR="001B3C95">
        <w:rPr>
          <w:rFonts w:ascii="Book Antiqua" w:hAnsi="Book Antiqua"/>
          <w:sz w:val="24"/>
        </w:rPr>
        <w:t xml:space="preserve">pkt 1 </w:t>
      </w:r>
      <w:proofErr w:type="spellStart"/>
      <w:r w:rsidR="001B3C95">
        <w:rPr>
          <w:rFonts w:ascii="Book Antiqua" w:hAnsi="Book Antiqua"/>
          <w:sz w:val="24"/>
        </w:rPr>
        <w:t>ppkt</w:t>
      </w:r>
      <w:proofErr w:type="spellEnd"/>
      <w:r w:rsidR="001B3C95">
        <w:rPr>
          <w:rFonts w:ascii="Book Antiqua" w:hAnsi="Book Antiqua"/>
          <w:sz w:val="24"/>
        </w:rPr>
        <w:t xml:space="preserve"> 1)</w:t>
      </w:r>
      <w:r w:rsidR="001B3C95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zmieniono</w:t>
      </w:r>
      <w:r w:rsidR="001B3C95">
        <w:rPr>
          <w:rFonts w:ascii="Book Antiqua" w:hAnsi="Book Antiqua"/>
          <w:sz w:val="24"/>
        </w:rPr>
        <w:t>:</w:t>
      </w:r>
      <w:r>
        <w:rPr>
          <w:rFonts w:ascii="Book Antiqua" w:hAnsi="Book Antiqua"/>
          <w:sz w:val="24"/>
        </w:rPr>
        <w:t xml:space="preserve"> </w:t>
      </w:r>
      <w:r w:rsidR="00125CBA">
        <w:rPr>
          <w:rFonts w:ascii="Book Antiqua" w:hAnsi="Book Antiqua"/>
          <w:sz w:val="24"/>
        </w:rPr>
        <w:t>„</w:t>
      </w:r>
      <w:r w:rsidR="00125CBA" w:rsidRPr="00125CBA">
        <w:rPr>
          <w:rFonts w:ascii="Book Antiqua" w:hAnsi="Book Antiqua"/>
          <w:sz w:val="24"/>
        </w:rPr>
        <w:t xml:space="preserve">w rozdziale 3 ust. </w:t>
      </w:r>
      <w:r w:rsidR="00870D9F">
        <w:rPr>
          <w:rFonts w:ascii="Book Antiqua" w:hAnsi="Book Antiqua"/>
          <w:sz w:val="24"/>
        </w:rPr>
        <w:t>3 pkt 23</w:t>
      </w:r>
      <w:r w:rsidR="00125CBA" w:rsidRPr="00125CBA">
        <w:rPr>
          <w:rFonts w:ascii="Book Antiqua" w:hAnsi="Book Antiqua"/>
          <w:sz w:val="24"/>
        </w:rPr>
        <w:t>) SIWZ</w:t>
      </w:r>
      <w:r w:rsidR="00125CBA">
        <w:rPr>
          <w:rFonts w:ascii="Book Antiqua" w:hAnsi="Book Antiqua"/>
          <w:sz w:val="24"/>
        </w:rPr>
        <w:t>”</w:t>
      </w:r>
      <w:r w:rsidR="00125CBA" w:rsidRPr="00125CBA">
        <w:rPr>
          <w:rFonts w:ascii="Book Antiqua" w:hAnsi="Book Antiqua"/>
          <w:sz w:val="24"/>
        </w:rPr>
        <w:t xml:space="preserve"> na: „w rozdziale </w:t>
      </w:r>
      <w:r w:rsidR="00125CBA">
        <w:rPr>
          <w:rFonts w:ascii="Book Antiqua" w:hAnsi="Book Antiqua"/>
          <w:sz w:val="24"/>
        </w:rPr>
        <w:t>3 pk</w:t>
      </w:r>
      <w:r w:rsidR="00125CBA" w:rsidRPr="00125CBA">
        <w:rPr>
          <w:rFonts w:ascii="Book Antiqua" w:hAnsi="Book Antiqua"/>
          <w:sz w:val="24"/>
        </w:rPr>
        <w:t xml:space="preserve">t. 23 </w:t>
      </w:r>
      <w:proofErr w:type="spellStart"/>
      <w:r w:rsidR="00125CBA">
        <w:rPr>
          <w:rFonts w:ascii="Book Antiqua" w:hAnsi="Book Antiqua"/>
          <w:sz w:val="24"/>
        </w:rPr>
        <w:t>p</w:t>
      </w:r>
      <w:r w:rsidR="00125CBA" w:rsidRPr="00125CBA">
        <w:rPr>
          <w:rFonts w:ascii="Book Antiqua" w:hAnsi="Book Antiqua"/>
          <w:sz w:val="24"/>
        </w:rPr>
        <w:t>pkt</w:t>
      </w:r>
      <w:proofErr w:type="spellEnd"/>
      <w:r w:rsidR="00125CBA" w:rsidRPr="00125CBA">
        <w:rPr>
          <w:rFonts w:ascii="Book Antiqua" w:hAnsi="Book Antiqua"/>
          <w:sz w:val="24"/>
        </w:rPr>
        <w:t xml:space="preserve"> 1) SIWZ</w:t>
      </w:r>
      <w:r w:rsidR="004A4B34">
        <w:rPr>
          <w:rFonts w:ascii="Book Antiqua" w:hAnsi="Book Antiqua"/>
          <w:sz w:val="24"/>
        </w:rPr>
        <w:t>”,</w:t>
      </w:r>
    </w:p>
    <w:p w:rsidR="004A4B34" w:rsidRDefault="004A4B34" w:rsidP="00125CBA">
      <w:pPr>
        <w:pStyle w:val="Akapitzlist"/>
        <w:numPr>
          <w:ilvl w:val="0"/>
          <w:numId w:val="3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 załącznikach</w:t>
      </w:r>
      <w:r w:rsidR="001B3C95">
        <w:rPr>
          <w:rFonts w:ascii="Book Antiqua" w:hAnsi="Book Antiqua"/>
          <w:sz w:val="24"/>
        </w:rPr>
        <w:t xml:space="preserve"> do SIWZ</w:t>
      </w:r>
      <w:r>
        <w:rPr>
          <w:rFonts w:ascii="Book Antiqua" w:hAnsi="Book Antiqua"/>
          <w:sz w:val="24"/>
        </w:rPr>
        <w:t xml:space="preserve"> dodaje się: „załącznik nr 11 Klauzula RODO.”.</w:t>
      </w:r>
    </w:p>
    <w:p w:rsidR="00870D9F" w:rsidRDefault="00870D9F" w:rsidP="00870D9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Ad 3)</w:t>
      </w:r>
    </w:p>
    <w:p w:rsidR="00870D9F" w:rsidRDefault="00870D9F" w:rsidP="00870D9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 punkcie 4 zmieniono: „</w:t>
      </w:r>
      <w:r w:rsidRPr="00870D9F">
        <w:rPr>
          <w:rFonts w:ascii="Book Antiqua" w:hAnsi="Book Antiqua"/>
          <w:sz w:val="24"/>
        </w:rPr>
        <w:t xml:space="preserve">w rozdziale 3 </w:t>
      </w:r>
      <w:r>
        <w:rPr>
          <w:rFonts w:ascii="Book Antiqua" w:hAnsi="Book Antiqua"/>
          <w:sz w:val="24"/>
        </w:rPr>
        <w:t>us</w:t>
      </w:r>
      <w:r w:rsidRPr="00870D9F">
        <w:rPr>
          <w:rFonts w:ascii="Book Antiqua" w:hAnsi="Book Antiqua"/>
          <w:sz w:val="24"/>
        </w:rPr>
        <w:t xml:space="preserve">t. 3 pkt </w:t>
      </w:r>
      <w:r>
        <w:rPr>
          <w:rFonts w:ascii="Book Antiqua" w:hAnsi="Book Antiqua"/>
          <w:sz w:val="24"/>
        </w:rPr>
        <w:t>23</w:t>
      </w:r>
      <w:r w:rsidRPr="00870D9F">
        <w:rPr>
          <w:rFonts w:ascii="Book Antiqua" w:hAnsi="Book Antiqua"/>
          <w:sz w:val="24"/>
        </w:rPr>
        <w:t>) SIWZ</w:t>
      </w:r>
      <w:r>
        <w:rPr>
          <w:rFonts w:ascii="Book Antiqua" w:hAnsi="Book Antiqua"/>
          <w:sz w:val="24"/>
        </w:rPr>
        <w:t>” na: „</w:t>
      </w:r>
      <w:r w:rsidRPr="00870D9F">
        <w:rPr>
          <w:rFonts w:ascii="Book Antiqua" w:hAnsi="Book Antiqua"/>
          <w:sz w:val="24"/>
        </w:rPr>
        <w:t xml:space="preserve">w rozdziale 3 pkt. 23 </w:t>
      </w:r>
      <w:proofErr w:type="spellStart"/>
      <w:r w:rsidRPr="00870D9F">
        <w:rPr>
          <w:rFonts w:ascii="Book Antiqua" w:hAnsi="Book Antiqua"/>
          <w:sz w:val="24"/>
        </w:rPr>
        <w:t>ppkt</w:t>
      </w:r>
      <w:proofErr w:type="spellEnd"/>
      <w:r w:rsidRPr="00870D9F">
        <w:rPr>
          <w:rFonts w:ascii="Book Antiqua" w:hAnsi="Book Antiqua"/>
          <w:sz w:val="24"/>
        </w:rPr>
        <w:t xml:space="preserve"> 1) SIWZ</w:t>
      </w:r>
      <w:r>
        <w:rPr>
          <w:rFonts w:ascii="Book Antiqua" w:hAnsi="Book Antiqua"/>
          <w:sz w:val="24"/>
        </w:rPr>
        <w:t>”.</w:t>
      </w:r>
    </w:p>
    <w:p w:rsidR="001B3C95" w:rsidRDefault="001B3C95" w:rsidP="00870D9F">
      <w:pPr>
        <w:rPr>
          <w:rFonts w:ascii="Book Antiqua" w:hAnsi="Book Antiqua"/>
          <w:sz w:val="24"/>
        </w:rPr>
      </w:pPr>
    </w:p>
    <w:p w:rsidR="00870D9F" w:rsidRDefault="00870D9F" w:rsidP="00870D9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Ad 4)</w:t>
      </w:r>
    </w:p>
    <w:p w:rsidR="00870D9F" w:rsidRDefault="00CF41F5" w:rsidP="00870D9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 lit. A</w:t>
      </w:r>
      <w:r w:rsidR="00DE7B6A">
        <w:rPr>
          <w:rFonts w:ascii="Book Antiqua" w:hAnsi="Book Antiqua"/>
          <w:sz w:val="24"/>
        </w:rPr>
        <w:t xml:space="preserve"> pkt 1 </w:t>
      </w:r>
      <w:proofErr w:type="spellStart"/>
      <w:r w:rsidR="00DE7B6A">
        <w:rPr>
          <w:rFonts w:ascii="Book Antiqua" w:hAnsi="Book Antiqua"/>
          <w:sz w:val="24"/>
        </w:rPr>
        <w:t>ppkt</w:t>
      </w:r>
      <w:proofErr w:type="spellEnd"/>
      <w:r w:rsidR="00DE7B6A">
        <w:rPr>
          <w:rFonts w:ascii="Book Antiqua" w:hAnsi="Book Antiqua"/>
          <w:sz w:val="24"/>
        </w:rPr>
        <w:t xml:space="preserve"> 1) dodaje się: „ - 1) </w:t>
      </w:r>
      <w:r w:rsidR="00DE7B6A" w:rsidRPr="00DE7B6A">
        <w:rPr>
          <w:rFonts w:ascii="Book Antiqua" w:hAnsi="Book Antiqua"/>
          <w:sz w:val="24"/>
        </w:rPr>
        <w:t>sytuacji ekonomicznej lub finansowej,</w:t>
      </w:r>
      <w:r w:rsidR="00DE7B6A">
        <w:rPr>
          <w:rFonts w:ascii="Book Antiqua" w:hAnsi="Book Antiqua"/>
          <w:sz w:val="24"/>
        </w:rPr>
        <w:t>”</w:t>
      </w:r>
      <w:r w:rsidR="004A4B34">
        <w:rPr>
          <w:rFonts w:ascii="Book Antiqua" w:hAnsi="Book Antiqua"/>
          <w:sz w:val="24"/>
        </w:rPr>
        <w:t>.</w:t>
      </w:r>
    </w:p>
    <w:p w:rsidR="00DE7B6A" w:rsidRPr="00870D9F" w:rsidRDefault="00DE7B6A" w:rsidP="00870D9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Ad 5)</w:t>
      </w:r>
    </w:p>
    <w:p w:rsidR="00505EB9" w:rsidRPr="00553A2F" w:rsidRDefault="00DE7B6A" w:rsidP="00553A2F">
      <w:pPr>
        <w:pStyle w:val="Akapitzlist"/>
        <w:numPr>
          <w:ilvl w:val="0"/>
          <w:numId w:val="5"/>
        </w:numPr>
        <w:spacing w:after="0"/>
        <w:jc w:val="both"/>
        <w:rPr>
          <w:rFonts w:ascii="Book Antiqua" w:hAnsi="Book Antiqua"/>
          <w:sz w:val="24"/>
        </w:rPr>
      </w:pPr>
      <w:r w:rsidRPr="00553A2F">
        <w:rPr>
          <w:rFonts w:ascii="Book Antiqua" w:hAnsi="Book Antiqua"/>
          <w:sz w:val="24"/>
        </w:rPr>
        <w:t>W § 4 ust. 14 zmienia się: „w rozdziale 3 pkt 9.” na: „w rozdziale 3 pkt 17.”</w:t>
      </w:r>
      <w:r w:rsidR="004A4B34">
        <w:rPr>
          <w:rFonts w:ascii="Book Antiqua" w:hAnsi="Book Antiqua"/>
          <w:sz w:val="24"/>
        </w:rPr>
        <w:t>,</w:t>
      </w:r>
    </w:p>
    <w:p w:rsidR="00DE7B6A" w:rsidRPr="00553A2F" w:rsidRDefault="00DE7B6A" w:rsidP="00553A2F">
      <w:pPr>
        <w:pStyle w:val="Akapitzlist"/>
        <w:numPr>
          <w:ilvl w:val="0"/>
          <w:numId w:val="5"/>
        </w:numPr>
        <w:spacing w:after="0"/>
        <w:jc w:val="both"/>
        <w:rPr>
          <w:rFonts w:ascii="Book Antiqua" w:hAnsi="Book Antiqua"/>
          <w:sz w:val="24"/>
        </w:rPr>
      </w:pPr>
      <w:r w:rsidRPr="00553A2F">
        <w:rPr>
          <w:rFonts w:ascii="Book Antiqua" w:hAnsi="Book Antiqua"/>
          <w:sz w:val="24"/>
        </w:rPr>
        <w:t xml:space="preserve">W § 5 ust. 2 pkt 1) zmienia się: „w branży konstrukcyjno-budowlanej Pan(i)………...” na „w branży </w:t>
      </w:r>
      <w:proofErr w:type="spellStart"/>
      <w:r w:rsidRPr="00553A2F">
        <w:rPr>
          <w:rFonts w:ascii="Book Antiqua" w:hAnsi="Book Antiqua"/>
          <w:sz w:val="24"/>
        </w:rPr>
        <w:t>ogólno</w:t>
      </w:r>
      <w:proofErr w:type="spellEnd"/>
      <w:r w:rsidRPr="00553A2F">
        <w:rPr>
          <w:rFonts w:ascii="Book Antiqua" w:hAnsi="Book Antiqua"/>
          <w:sz w:val="24"/>
        </w:rPr>
        <w:t>-budowlanej Pan(i)………...”</w:t>
      </w:r>
      <w:r w:rsidR="004A4B34">
        <w:rPr>
          <w:rFonts w:ascii="Book Antiqua" w:hAnsi="Book Antiqua"/>
          <w:sz w:val="24"/>
        </w:rPr>
        <w:t>.</w:t>
      </w:r>
    </w:p>
    <w:p w:rsidR="00EF214B" w:rsidRPr="00EF214B" w:rsidRDefault="00EF214B" w:rsidP="00EF214B">
      <w:pPr>
        <w:spacing w:after="0"/>
        <w:jc w:val="both"/>
        <w:rPr>
          <w:rFonts w:ascii="Book Antiqua" w:hAnsi="Book Antiqua"/>
          <w:sz w:val="24"/>
        </w:rPr>
      </w:pPr>
    </w:p>
    <w:p w:rsidR="00EF214B" w:rsidRDefault="00EF214B" w:rsidP="00EF214B">
      <w:pPr>
        <w:spacing w:after="0"/>
        <w:jc w:val="both"/>
        <w:rPr>
          <w:rFonts w:ascii="Book Antiqua" w:hAnsi="Book Antiqua"/>
          <w:sz w:val="24"/>
        </w:rPr>
      </w:pPr>
    </w:p>
    <w:p w:rsidR="00EF214B" w:rsidRDefault="00EF214B" w:rsidP="00EF214B">
      <w:pPr>
        <w:spacing w:after="0"/>
        <w:jc w:val="both"/>
        <w:rPr>
          <w:rFonts w:ascii="Book Antiqua" w:hAnsi="Book Antiqua"/>
          <w:sz w:val="24"/>
        </w:rPr>
      </w:pPr>
    </w:p>
    <w:p w:rsidR="00EF214B" w:rsidRPr="00EF214B" w:rsidRDefault="00EF214B" w:rsidP="00EF214B">
      <w:pPr>
        <w:spacing w:after="0"/>
        <w:jc w:val="both"/>
        <w:rPr>
          <w:rFonts w:ascii="Book Antiqua" w:hAnsi="Book Antiqua"/>
          <w:sz w:val="24"/>
        </w:rPr>
      </w:pPr>
      <w:r w:rsidRPr="00EF214B">
        <w:rPr>
          <w:rFonts w:ascii="Book Antiqua" w:hAnsi="Book Antiqua"/>
          <w:sz w:val="24"/>
        </w:rPr>
        <w:t>Termin składania i</w:t>
      </w:r>
      <w:bookmarkStart w:id="0" w:name="_GoBack"/>
      <w:bookmarkEnd w:id="0"/>
      <w:r w:rsidRPr="00EF214B">
        <w:rPr>
          <w:rFonts w:ascii="Book Antiqua" w:hAnsi="Book Antiqua"/>
          <w:sz w:val="24"/>
        </w:rPr>
        <w:t xml:space="preserve"> otwarcia ofert pozostaje bez zmian.</w:t>
      </w:r>
    </w:p>
    <w:p w:rsidR="00EF214B" w:rsidRPr="00EF214B" w:rsidRDefault="00EF214B" w:rsidP="00EF214B">
      <w:pPr>
        <w:spacing w:after="0"/>
        <w:jc w:val="both"/>
        <w:rPr>
          <w:rFonts w:ascii="Book Antiqua" w:hAnsi="Book Antiqua"/>
          <w:sz w:val="24"/>
        </w:rPr>
      </w:pPr>
    </w:p>
    <w:p w:rsidR="00EF214B" w:rsidRPr="00EF214B" w:rsidRDefault="00EF214B" w:rsidP="00EF214B">
      <w:pPr>
        <w:spacing w:after="0"/>
        <w:jc w:val="both"/>
        <w:rPr>
          <w:rFonts w:ascii="Book Antiqua" w:hAnsi="Book Antiqua"/>
          <w:sz w:val="24"/>
        </w:rPr>
      </w:pPr>
    </w:p>
    <w:p w:rsidR="00EA7E41" w:rsidRPr="00EA7E41" w:rsidRDefault="00EA7E41" w:rsidP="00EA7E41">
      <w:pPr>
        <w:pStyle w:val="Default"/>
        <w:spacing w:line="360" w:lineRule="exact"/>
        <w:ind w:left="3540" w:firstLine="4"/>
        <w:jc w:val="center"/>
        <w:rPr>
          <w:rFonts w:ascii="Book Antiqua" w:hAnsi="Book Antiqua" w:cs="Times New Roman"/>
          <w:color w:val="auto"/>
          <w:szCs w:val="20"/>
        </w:rPr>
      </w:pPr>
      <w:r w:rsidRPr="00EA7E41">
        <w:rPr>
          <w:rFonts w:ascii="Book Antiqua" w:hAnsi="Book Antiqua" w:cs="Times New Roman"/>
          <w:color w:val="auto"/>
          <w:szCs w:val="20"/>
        </w:rPr>
        <w:t>/-/ Jarosław Wójtowicz</w:t>
      </w:r>
    </w:p>
    <w:p w:rsidR="00EA7E41" w:rsidRPr="00EA7E41" w:rsidRDefault="00EA7E41" w:rsidP="00EA7E41">
      <w:pPr>
        <w:pStyle w:val="Default"/>
        <w:spacing w:line="360" w:lineRule="exact"/>
        <w:ind w:left="3540" w:firstLine="4"/>
        <w:jc w:val="center"/>
        <w:rPr>
          <w:rFonts w:ascii="Book Antiqua" w:hAnsi="Book Antiqua" w:cs="Times New Roman"/>
          <w:color w:val="auto"/>
          <w:szCs w:val="20"/>
        </w:rPr>
      </w:pPr>
      <w:r w:rsidRPr="00EA7E41">
        <w:rPr>
          <w:rFonts w:ascii="Book Antiqua" w:hAnsi="Book Antiqua" w:cs="Times New Roman"/>
          <w:color w:val="auto"/>
          <w:szCs w:val="20"/>
        </w:rPr>
        <w:t>I Zastępca Dyrektora</w:t>
      </w:r>
    </w:p>
    <w:p w:rsidR="00EA7E41" w:rsidRPr="00EA7E41" w:rsidRDefault="00EA7E41" w:rsidP="00EA7E41">
      <w:pPr>
        <w:pStyle w:val="Default"/>
        <w:spacing w:line="360" w:lineRule="exact"/>
        <w:ind w:left="3540" w:firstLine="4"/>
        <w:jc w:val="center"/>
        <w:rPr>
          <w:rFonts w:ascii="Book Antiqua" w:hAnsi="Book Antiqua" w:cs="Times New Roman"/>
          <w:color w:val="auto"/>
          <w:szCs w:val="20"/>
        </w:rPr>
      </w:pPr>
      <w:r w:rsidRPr="00EA7E41">
        <w:rPr>
          <w:rFonts w:ascii="Book Antiqua" w:hAnsi="Book Antiqua" w:cs="Times New Roman"/>
          <w:color w:val="auto"/>
          <w:szCs w:val="20"/>
        </w:rPr>
        <w:t>Zamku Królewskiego w Warszawie – Muzeum</w:t>
      </w:r>
    </w:p>
    <w:p w:rsidR="00EA7E41" w:rsidRPr="00EA7E41" w:rsidRDefault="00EA7E41" w:rsidP="00EA7E41">
      <w:pPr>
        <w:pStyle w:val="Default"/>
        <w:spacing w:line="360" w:lineRule="exact"/>
        <w:ind w:left="3540" w:firstLine="4"/>
        <w:jc w:val="center"/>
        <w:rPr>
          <w:rFonts w:ascii="Book Antiqua" w:hAnsi="Book Antiqua"/>
          <w:color w:val="auto"/>
          <w:sz w:val="20"/>
          <w:szCs w:val="20"/>
        </w:rPr>
      </w:pPr>
      <w:r w:rsidRPr="00EA7E41">
        <w:rPr>
          <w:rFonts w:ascii="Book Antiqua" w:hAnsi="Book Antiqua" w:cs="Times New Roman"/>
          <w:color w:val="auto"/>
          <w:szCs w:val="20"/>
        </w:rPr>
        <w:t>ds. Zarządzania</w:t>
      </w:r>
    </w:p>
    <w:p w:rsidR="00D37B0A" w:rsidRPr="00EA7E41" w:rsidRDefault="00D37B0A">
      <w:pPr>
        <w:rPr>
          <w:rFonts w:ascii="Book Antiqua" w:hAnsi="Book Antiqua"/>
        </w:rPr>
      </w:pPr>
    </w:p>
    <w:sectPr w:rsidR="00D37B0A" w:rsidRPr="00EA7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C4C"/>
    <w:multiLevelType w:val="hybridMultilevel"/>
    <w:tmpl w:val="55F8651E"/>
    <w:lvl w:ilvl="0" w:tplc="0EA4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7EE"/>
    <w:multiLevelType w:val="multilevel"/>
    <w:tmpl w:val="F17225B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416416"/>
    <w:multiLevelType w:val="hybridMultilevel"/>
    <w:tmpl w:val="DCFEA88E"/>
    <w:lvl w:ilvl="0" w:tplc="0EA4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4BD7"/>
    <w:multiLevelType w:val="hybridMultilevel"/>
    <w:tmpl w:val="C6565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84D7D"/>
    <w:multiLevelType w:val="hybridMultilevel"/>
    <w:tmpl w:val="9D48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C9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47E845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5F3E3BC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27109"/>
    <w:multiLevelType w:val="hybridMultilevel"/>
    <w:tmpl w:val="5358E528"/>
    <w:lvl w:ilvl="0" w:tplc="0EA4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6"/>
    <w:rsid w:val="00125CBA"/>
    <w:rsid w:val="001B3C95"/>
    <w:rsid w:val="004A4B34"/>
    <w:rsid w:val="004E4D59"/>
    <w:rsid w:val="00505EB9"/>
    <w:rsid w:val="00553A2F"/>
    <w:rsid w:val="00575E66"/>
    <w:rsid w:val="00594E77"/>
    <w:rsid w:val="00870D9F"/>
    <w:rsid w:val="00B55408"/>
    <w:rsid w:val="00CF41F5"/>
    <w:rsid w:val="00D37B0A"/>
    <w:rsid w:val="00DE7B6A"/>
    <w:rsid w:val="00EA7E41"/>
    <w:rsid w:val="00E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06BA"/>
  <w15:chartTrackingRefBased/>
  <w15:docId w15:val="{067B08E6-EFEF-4954-9C34-76C51713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E6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F214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214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E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E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Katarzyna Debis</cp:lastModifiedBy>
  <cp:revision>5</cp:revision>
  <cp:lastPrinted>2019-10-09T12:46:00Z</cp:lastPrinted>
  <dcterms:created xsi:type="dcterms:W3CDTF">2019-10-08T14:28:00Z</dcterms:created>
  <dcterms:modified xsi:type="dcterms:W3CDTF">2019-10-09T14:04:00Z</dcterms:modified>
</cp:coreProperties>
</file>